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631B" w14:textId="510A079D" w:rsidR="008A7A16" w:rsidRDefault="004465A0" w:rsidP="0006660A">
      <w:pPr>
        <w:rPr>
          <w:sz w:val="21"/>
          <w:szCs w:val="21"/>
        </w:rPr>
      </w:pPr>
      <w:r>
        <w:rPr>
          <w:i/>
          <w:iCs/>
          <w:noProof/>
        </w:rPr>
        <w:drawing>
          <wp:inline distT="0" distB="0" distL="0" distR="0" wp14:anchorId="3ADEFEAE" wp14:editId="17DD1CCD">
            <wp:extent cx="1428750" cy="63347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09" cy="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t xml:space="preserve"> </w:t>
      </w:r>
      <w:r w:rsidRPr="005616FB">
        <w:rPr>
          <w:sz w:val="21"/>
          <w:szCs w:val="21"/>
        </w:rPr>
        <w:t xml:space="preserve">5285 SE Mallard Way Milwaukie, OR 97222   </w:t>
      </w:r>
      <w:r w:rsidRPr="005616FB">
        <w:rPr>
          <w:b/>
          <w:bCs/>
          <w:sz w:val="21"/>
          <w:szCs w:val="21"/>
        </w:rPr>
        <w:t>O:</w:t>
      </w:r>
      <w:r w:rsidRPr="005616FB">
        <w:rPr>
          <w:sz w:val="21"/>
          <w:szCs w:val="21"/>
        </w:rPr>
        <w:t xml:space="preserve"> 503-652-9036    </w:t>
      </w:r>
      <w:r w:rsidRPr="005616FB">
        <w:rPr>
          <w:b/>
          <w:bCs/>
          <w:sz w:val="21"/>
          <w:szCs w:val="21"/>
        </w:rPr>
        <w:t>F:</w:t>
      </w:r>
      <w:r w:rsidRPr="005616FB">
        <w:rPr>
          <w:sz w:val="21"/>
          <w:szCs w:val="21"/>
        </w:rPr>
        <w:t xml:space="preserve"> 503-652-0458</w:t>
      </w:r>
    </w:p>
    <w:p w14:paraId="203C7034" w14:textId="77777777" w:rsidR="0006660A" w:rsidRPr="0006660A" w:rsidRDefault="0006660A" w:rsidP="0006660A">
      <w:pPr>
        <w:rPr>
          <w:sz w:val="21"/>
          <w:szCs w:val="21"/>
        </w:rPr>
      </w:pPr>
    </w:p>
    <w:p w14:paraId="15DFE617" w14:textId="3D1E11FA" w:rsidR="008A7A16" w:rsidRPr="00520796" w:rsidRDefault="00520796" w:rsidP="008A7A16">
      <w:pPr>
        <w:spacing w:after="0" w:line="240" w:lineRule="auto"/>
        <w:rPr>
          <w:rFonts w:ascii="Arial" w:hAnsi="Arial"/>
          <w:b/>
        </w:rPr>
      </w:pPr>
      <w:r w:rsidRPr="00520796">
        <w:rPr>
          <w:rFonts w:ascii="Arial" w:hAnsi="Arial"/>
          <w:b/>
        </w:rPr>
        <w:t xml:space="preserve">If you are interested in this </w:t>
      </w:r>
      <w:r w:rsidR="0011272A" w:rsidRPr="00520796">
        <w:rPr>
          <w:rFonts w:ascii="Arial" w:hAnsi="Arial"/>
          <w:b/>
        </w:rPr>
        <w:t>job,</w:t>
      </w:r>
      <w:r w:rsidRPr="00520796">
        <w:rPr>
          <w:rFonts w:ascii="Arial" w:hAnsi="Arial"/>
          <w:b/>
        </w:rPr>
        <w:t xml:space="preserve"> please call 503-652-9036 ext.216 and ask for </w:t>
      </w:r>
    </w:p>
    <w:p w14:paraId="498ACDAE" w14:textId="77777777" w:rsidR="00520796" w:rsidRPr="00520796" w:rsidRDefault="00520796" w:rsidP="008A7A16">
      <w:pPr>
        <w:spacing w:after="0" w:line="240" w:lineRule="auto"/>
        <w:rPr>
          <w:rFonts w:ascii="Arial" w:hAnsi="Arial"/>
          <w:b/>
        </w:rPr>
      </w:pPr>
      <w:r w:rsidRPr="00520796">
        <w:rPr>
          <w:rFonts w:ascii="Arial" w:hAnsi="Arial"/>
          <w:b/>
        </w:rPr>
        <w:t>Gina Leatherwood, Recruiting Specialist</w:t>
      </w:r>
    </w:p>
    <w:p w14:paraId="6D01776E" w14:textId="77777777" w:rsidR="008A7A16" w:rsidRPr="00520796" w:rsidRDefault="008A7A16">
      <w:pPr>
        <w:rPr>
          <w:b/>
          <w:u w:val="single"/>
        </w:rPr>
      </w:pPr>
    </w:p>
    <w:p w14:paraId="6C4FB463" w14:textId="77777777" w:rsidR="00C84521" w:rsidRPr="007E2159" w:rsidRDefault="005867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THE</w:t>
      </w:r>
      <w:r w:rsidR="007E2159">
        <w:rPr>
          <w:b/>
          <w:sz w:val="28"/>
          <w:szCs w:val="28"/>
          <w:u w:val="single"/>
        </w:rPr>
        <w:t xml:space="preserve"> JOB DETAILS</w:t>
      </w:r>
      <w:r w:rsidR="001E2B64" w:rsidRPr="00D00455">
        <w:rPr>
          <w:b/>
          <w:sz w:val="28"/>
          <w:szCs w:val="28"/>
          <w:u w:val="single"/>
        </w:rPr>
        <w:t>:</w:t>
      </w:r>
      <w:r w:rsidR="001E2B64" w:rsidRPr="00D00455">
        <w:rPr>
          <w:sz w:val="28"/>
          <w:szCs w:val="28"/>
        </w:rPr>
        <w:t xml:space="preserve"> </w:t>
      </w:r>
    </w:p>
    <w:p w14:paraId="48C83CDD" w14:textId="68925166" w:rsidR="009A52F5" w:rsidRDefault="00FA7069" w:rsidP="00E92C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AQS</w:t>
      </w:r>
    </w:p>
    <w:p w14:paraId="26B529F2" w14:textId="3DA98A18" w:rsidR="00D256DF" w:rsidRPr="00D256DF" w:rsidRDefault="00547A29" w:rsidP="00E92CCB">
      <w:pPr>
        <w:spacing w:after="0" w:line="240" w:lineRule="auto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Staff</w:t>
      </w:r>
      <w:r w:rsidR="00D256DF">
        <w:rPr>
          <w:b/>
          <w:i/>
          <w:iCs/>
          <w:sz w:val="24"/>
          <w:szCs w:val="24"/>
          <w:u w:val="single"/>
        </w:rPr>
        <w:t xml:space="preserve"> must w</w:t>
      </w:r>
      <w:r>
        <w:rPr>
          <w:b/>
          <w:i/>
          <w:iCs/>
          <w:sz w:val="24"/>
          <w:szCs w:val="24"/>
          <w:u w:val="single"/>
        </w:rPr>
        <w:t>ear masks</w:t>
      </w:r>
      <w:r w:rsidR="00D256DF">
        <w:rPr>
          <w:b/>
          <w:i/>
          <w:iCs/>
          <w:sz w:val="24"/>
          <w:szCs w:val="24"/>
          <w:u w:val="single"/>
        </w:rPr>
        <w:t xml:space="preserve"> at all tim</w:t>
      </w:r>
      <w:r w:rsidR="005650EC">
        <w:rPr>
          <w:b/>
          <w:i/>
          <w:iCs/>
          <w:sz w:val="24"/>
          <w:szCs w:val="24"/>
          <w:u w:val="single"/>
        </w:rPr>
        <w:t>es…</w:t>
      </w:r>
      <w:r w:rsidR="00D256DF">
        <w:rPr>
          <w:b/>
          <w:i/>
          <w:iCs/>
          <w:sz w:val="24"/>
          <w:szCs w:val="24"/>
          <w:u w:val="single"/>
        </w:rPr>
        <w:t xml:space="preserve"> All Covid 19 guidelines are followed during the </w:t>
      </w:r>
      <w:r w:rsidR="0011272A">
        <w:rPr>
          <w:b/>
          <w:i/>
          <w:iCs/>
          <w:sz w:val="24"/>
          <w:szCs w:val="24"/>
          <w:u w:val="single"/>
        </w:rPr>
        <w:t>workday</w:t>
      </w:r>
      <w:r w:rsidR="00D256DF">
        <w:rPr>
          <w:b/>
          <w:i/>
          <w:iCs/>
          <w:sz w:val="24"/>
          <w:szCs w:val="24"/>
          <w:u w:val="single"/>
        </w:rPr>
        <w:t>.</w:t>
      </w:r>
    </w:p>
    <w:p w14:paraId="44D3D0B6" w14:textId="77777777" w:rsidR="00E92CCB" w:rsidRPr="00E92CCB" w:rsidRDefault="00E92CCB" w:rsidP="00E92CCB">
      <w:pPr>
        <w:spacing w:after="0" w:line="240" w:lineRule="auto"/>
        <w:rPr>
          <w:sz w:val="24"/>
          <w:szCs w:val="24"/>
        </w:rPr>
      </w:pPr>
    </w:p>
    <w:p w14:paraId="0CFABB93" w14:textId="7DF1DA2B" w:rsidR="00C84521" w:rsidRPr="00C84521" w:rsidRDefault="00C84521">
      <w:pPr>
        <w:rPr>
          <w:sz w:val="24"/>
          <w:szCs w:val="24"/>
        </w:rPr>
      </w:pPr>
      <w:r w:rsidRPr="00C84521"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 xml:space="preserve">: </w:t>
      </w:r>
      <w:r w:rsidR="00520796">
        <w:rPr>
          <w:sz w:val="24"/>
          <w:szCs w:val="24"/>
        </w:rPr>
        <w:t>Monday- Friday</w:t>
      </w:r>
      <w:r w:rsidR="00FD5EB3">
        <w:rPr>
          <w:sz w:val="24"/>
          <w:szCs w:val="24"/>
        </w:rPr>
        <w:t xml:space="preserve"> </w:t>
      </w:r>
      <w:r w:rsidR="00953481">
        <w:rPr>
          <w:sz w:val="24"/>
          <w:szCs w:val="24"/>
        </w:rPr>
        <w:t>7:0</w:t>
      </w:r>
      <w:r w:rsidR="005D0068">
        <w:rPr>
          <w:sz w:val="24"/>
          <w:szCs w:val="24"/>
        </w:rPr>
        <w:t>0</w:t>
      </w:r>
      <w:r w:rsidR="00953481">
        <w:rPr>
          <w:sz w:val="24"/>
          <w:szCs w:val="24"/>
        </w:rPr>
        <w:t xml:space="preserve"> AM until 3</w:t>
      </w:r>
      <w:r w:rsidR="000002B5">
        <w:rPr>
          <w:sz w:val="24"/>
          <w:szCs w:val="24"/>
        </w:rPr>
        <w:t>:3</w:t>
      </w:r>
      <w:r w:rsidR="003E5393">
        <w:rPr>
          <w:sz w:val="24"/>
          <w:szCs w:val="24"/>
        </w:rPr>
        <w:t>0 PM</w:t>
      </w:r>
      <w:r w:rsidR="005D1C9A">
        <w:rPr>
          <w:sz w:val="24"/>
          <w:szCs w:val="24"/>
        </w:rPr>
        <w:t xml:space="preserve"> (M</w:t>
      </w:r>
      <w:r w:rsidR="006230D2">
        <w:rPr>
          <w:sz w:val="24"/>
          <w:szCs w:val="24"/>
        </w:rPr>
        <w:t>-TH</w:t>
      </w:r>
      <w:r w:rsidR="005D1C9A">
        <w:rPr>
          <w:sz w:val="24"/>
          <w:szCs w:val="24"/>
        </w:rPr>
        <w:t>)</w:t>
      </w:r>
    </w:p>
    <w:p w14:paraId="09FAA7A2" w14:textId="326DC6EF" w:rsidR="00154E9A" w:rsidRDefault="001E2B64">
      <w:pPr>
        <w:rPr>
          <w:sz w:val="24"/>
          <w:szCs w:val="24"/>
        </w:rPr>
      </w:pPr>
      <w:r w:rsidRPr="00D00455">
        <w:rPr>
          <w:sz w:val="24"/>
          <w:szCs w:val="24"/>
        </w:rPr>
        <w:t>This job description defines th</w:t>
      </w:r>
      <w:r w:rsidR="00050882">
        <w:rPr>
          <w:sz w:val="24"/>
          <w:szCs w:val="24"/>
        </w:rPr>
        <w:t xml:space="preserve">e requirements of working at </w:t>
      </w:r>
      <w:r w:rsidR="00953481">
        <w:rPr>
          <w:sz w:val="24"/>
          <w:szCs w:val="24"/>
        </w:rPr>
        <w:t xml:space="preserve">Georgia Pacific </w:t>
      </w:r>
      <w:r w:rsidR="0011272A">
        <w:rPr>
          <w:sz w:val="24"/>
          <w:szCs w:val="24"/>
        </w:rPr>
        <w:t>Re</w:t>
      </w:r>
      <w:r w:rsidR="00953481">
        <w:rPr>
          <w:sz w:val="24"/>
          <w:szCs w:val="24"/>
        </w:rPr>
        <w:t xml:space="preserve">-Pack </w:t>
      </w:r>
      <w:r w:rsidR="004D2069">
        <w:rPr>
          <w:sz w:val="24"/>
          <w:szCs w:val="24"/>
        </w:rPr>
        <w:t>i</w:t>
      </w:r>
      <w:r w:rsidR="00953481">
        <w:rPr>
          <w:sz w:val="24"/>
          <w:szCs w:val="24"/>
        </w:rPr>
        <w:t>n</w:t>
      </w:r>
      <w:r w:rsidR="004D2069">
        <w:rPr>
          <w:sz w:val="24"/>
          <w:szCs w:val="24"/>
        </w:rPr>
        <w:t xml:space="preserve"> North Portland off Lombard St./Ramsey (driveway to job site) </w:t>
      </w:r>
      <w:r w:rsidR="00953481">
        <w:rPr>
          <w:sz w:val="24"/>
          <w:szCs w:val="24"/>
        </w:rPr>
        <w:t>in Portland</w:t>
      </w:r>
      <w:r w:rsidR="000002B5">
        <w:rPr>
          <w:sz w:val="24"/>
          <w:szCs w:val="24"/>
        </w:rPr>
        <w:t xml:space="preserve"> </w:t>
      </w:r>
      <w:r w:rsidRPr="00D00455">
        <w:rPr>
          <w:sz w:val="24"/>
          <w:szCs w:val="24"/>
        </w:rPr>
        <w:t>Oregon. Work assignments wi</w:t>
      </w:r>
      <w:r w:rsidR="00050882">
        <w:rPr>
          <w:sz w:val="24"/>
          <w:szCs w:val="24"/>
        </w:rPr>
        <w:t>ll invo</w:t>
      </w:r>
      <w:r w:rsidR="005C613E">
        <w:rPr>
          <w:sz w:val="24"/>
          <w:szCs w:val="24"/>
        </w:rPr>
        <w:t>lve</w:t>
      </w:r>
      <w:r w:rsidR="003C1011">
        <w:rPr>
          <w:sz w:val="24"/>
          <w:szCs w:val="24"/>
        </w:rPr>
        <w:t xml:space="preserve"> repetitive</w:t>
      </w:r>
      <w:r w:rsidR="00F42F33">
        <w:rPr>
          <w:sz w:val="24"/>
          <w:szCs w:val="24"/>
        </w:rPr>
        <w:t xml:space="preserve"> lifting</w:t>
      </w:r>
      <w:r w:rsidR="000B0785">
        <w:rPr>
          <w:sz w:val="24"/>
          <w:szCs w:val="24"/>
        </w:rPr>
        <w:t xml:space="preserve"> of</w:t>
      </w:r>
      <w:r w:rsidR="00953481">
        <w:rPr>
          <w:sz w:val="24"/>
          <w:szCs w:val="24"/>
        </w:rPr>
        <w:t xml:space="preserve"> boxes </w:t>
      </w:r>
      <w:r w:rsidR="003C1011">
        <w:rPr>
          <w:sz w:val="24"/>
          <w:szCs w:val="24"/>
        </w:rPr>
        <w:t>of various sizes up to 50 lbs.</w:t>
      </w:r>
      <w:r w:rsidR="00953481">
        <w:rPr>
          <w:sz w:val="24"/>
          <w:szCs w:val="24"/>
        </w:rPr>
        <w:t xml:space="preserve">, </w:t>
      </w:r>
      <w:r w:rsidR="003C1011">
        <w:rPr>
          <w:sz w:val="24"/>
          <w:szCs w:val="24"/>
        </w:rPr>
        <w:t>sorting damaged from undamaged products</w:t>
      </w:r>
      <w:r w:rsidR="00953481">
        <w:rPr>
          <w:sz w:val="24"/>
          <w:szCs w:val="24"/>
        </w:rPr>
        <w:t>,</w:t>
      </w:r>
      <w:r w:rsidR="003C1011">
        <w:rPr>
          <w:sz w:val="24"/>
          <w:szCs w:val="24"/>
        </w:rPr>
        <w:t xml:space="preserve"> building boxes that match products to be repacked,</w:t>
      </w:r>
      <w:r w:rsidR="00953481">
        <w:rPr>
          <w:sz w:val="24"/>
          <w:szCs w:val="24"/>
        </w:rPr>
        <w:t xml:space="preserve"> recycling cardboard,</w:t>
      </w:r>
      <w:r w:rsidR="003C1011">
        <w:rPr>
          <w:sz w:val="24"/>
          <w:szCs w:val="24"/>
        </w:rPr>
        <w:t xml:space="preserve"> matching SKU’s</w:t>
      </w:r>
      <w:r w:rsidR="00953481">
        <w:rPr>
          <w:sz w:val="24"/>
          <w:szCs w:val="24"/>
        </w:rPr>
        <w:t xml:space="preserve"> </w:t>
      </w:r>
      <w:r w:rsidR="004D2069">
        <w:rPr>
          <w:sz w:val="24"/>
          <w:szCs w:val="24"/>
        </w:rPr>
        <w:t xml:space="preserve">numbers to appropriate product, </w:t>
      </w:r>
      <w:r w:rsidR="00953481">
        <w:rPr>
          <w:sz w:val="24"/>
          <w:szCs w:val="24"/>
        </w:rPr>
        <w:t>packaging</w:t>
      </w:r>
      <w:r w:rsidR="004D2069">
        <w:rPr>
          <w:sz w:val="24"/>
          <w:szCs w:val="24"/>
        </w:rPr>
        <w:t>,</w:t>
      </w:r>
      <w:r w:rsidR="00953481">
        <w:rPr>
          <w:sz w:val="24"/>
          <w:szCs w:val="24"/>
        </w:rPr>
        <w:t xml:space="preserve"> stacking</w:t>
      </w:r>
      <w:r w:rsidR="004D2069">
        <w:rPr>
          <w:sz w:val="24"/>
          <w:szCs w:val="24"/>
        </w:rPr>
        <w:t>, and palletizing finished products for delivery</w:t>
      </w:r>
      <w:r w:rsidR="00953481">
        <w:rPr>
          <w:sz w:val="24"/>
          <w:szCs w:val="24"/>
        </w:rPr>
        <w:t>.</w:t>
      </w:r>
      <w:r w:rsidR="00050882">
        <w:rPr>
          <w:sz w:val="24"/>
          <w:szCs w:val="24"/>
        </w:rPr>
        <w:t xml:space="preserve"> </w:t>
      </w:r>
      <w:r w:rsidR="00953481">
        <w:rPr>
          <w:sz w:val="24"/>
          <w:szCs w:val="24"/>
        </w:rPr>
        <w:t>No smoking is allowed in or around buildings or grounds</w:t>
      </w:r>
      <w:r w:rsidR="00F43F73">
        <w:rPr>
          <w:sz w:val="24"/>
          <w:szCs w:val="24"/>
        </w:rPr>
        <w:t>.</w:t>
      </w:r>
      <w:r w:rsidR="00953481">
        <w:rPr>
          <w:sz w:val="24"/>
          <w:szCs w:val="24"/>
        </w:rPr>
        <w:t xml:space="preserve"> Cell phones, radios, I –pods, and/or other electronic devices are not allowed in work area. </w:t>
      </w:r>
      <w:r w:rsidR="00897EE1">
        <w:rPr>
          <w:sz w:val="24"/>
          <w:szCs w:val="24"/>
        </w:rPr>
        <w:t>Personal s</w:t>
      </w:r>
      <w:r w:rsidR="00154E9A" w:rsidRPr="00D00455">
        <w:rPr>
          <w:sz w:val="24"/>
          <w:szCs w:val="24"/>
        </w:rPr>
        <w:t>afety equipment is required</w:t>
      </w:r>
      <w:r w:rsidR="00FD5EB3">
        <w:rPr>
          <w:sz w:val="24"/>
          <w:szCs w:val="24"/>
        </w:rPr>
        <w:t xml:space="preserve"> and will be pro</w:t>
      </w:r>
      <w:r w:rsidR="000002B5">
        <w:rPr>
          <w:sz w:val="24"/>
          <w:szCs w:val="24"/>
        </w:rPr>
        <w:t>vided by Ex</w:t>
      </w:r>
      <w:r w:rsidR="00953481">
        <w:rPr>
          <w:sz w:val="24"/>
          <w:szCs w:val="24"/>
        </w:rPr>
        <w:t>ceed</w:t>
      </w:r>
      <w:r w:rsidR="004D2069">
        <w:rPr>
          <w:sz w:val="24"/>
          <w:szCs w:val="24"/>
        </w:rPr>
        <w:t xml:space="preserve">. </w:t>
      </w:r>
      <w:r w:rsidR="001A7237">
        <w:rPr>
          <w:sz w:val="24"/>
          <w:szCs w:val="24"/>
        </w:rPr>
        <w:t>Coffee is available.</w:t>
      </w:r>
    </w:p>
    <w:p w14:paraId="6FFDB24A" w14:textId="77777777" w:rsidR="000002B5" w:rsidRDefault="000002B5" w:rsidP="000002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Safety Equipment Provided by Exceed</w:t>
      </w:r>
    </w:p>
    <w:p w14:paraId="72ADA2D0" w14:textId="77777777" w:rsidR="000002B5" w:rsidRPr="000002B5" w:rsidRDefault="000002B5" w:rsidP="000002B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Safety Glasses</w:t>
      </w:r>
    </w:p>
    <w:p w14:paraId="1E1C2944" w14:textId="34F1F02E" w:rsidR="000002B5" w:rsidRPr="0011272A" w:rsidRDefault="0011272A" w:rsidP="0011272A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Safety </w:t>
      </w:r>
      <w:r w:rsidR="000002B5">
        <w:rPr>
          <w:sz w:val="24"/>
          <w:szCs w:val="24"/>
        </w:rPr>
        <w:t>Vest</w:t>
      </w:r>
    </w:p>
    <w:p w14:paraId="3967E8E0" w14:textId="77777777" w:rsidR="000002B5" w:rsidRPr="000002B5" w:rsidRDefault="000002B5" w:rsidP="000002B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Gloves</w:t>
      </w:r>
    </w:p>
    <w:p w14:paraId="76629F44" w14:textId="77777777" w:rsidR="00154E9A" w:rsidRPr="00D54D50" w:rsidRDefault="00154E9A" w:rsidP="00154E9A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>Work Requirements</w:t>
      </w:r>
    </w:p>
    <w:p w14:paraId="466B8A2A" w14:textId="25FEF8DF" w:rsidR="00F144CD" w:rsidRPr="000B0785" w:rsidRDefault="00154E9A" w:rsidP="000B078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 xml:space="preserve">Must </w:t>
      </w:r>
      <w:r w:rsidR="00953481">
        <w:rPr>
          <w:sz w:val="24"/>
          <w:szCs w:val="24"/>
        </w:rPr>
        <w:t>report to work on time and maintain constant reliable attendance.</w:t>
      </w:r>
    </w:p>
    <w:p w14:paraId="26A04ED1" w14:textId="21C7F63A" w:rsidR="00E234DE" w:rsidRPr="000B0785" w:rsidRDefault="00E234DE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After training, operate machinery to complete jobs.</w:t>
      </w:r>
    </w:p>
    <w:p w14:paraId="6EFC6E6E" w14:textId="23B1AD0C" w:rsidR="00E234DE" w:rsidRPr="000B0785" w:rsidRDefault="00F144CD" w:rsidP="000B078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B0785">
        <w:rPr>
          <w:sz w:val="24"/>
          <w:szCs w:val="24"/>
        </w:rPr>
        <w:t>Repeated failure to comply with safety rules will lead to job termination</w:t>
      </w:r>
      <w:r w:rsidR="00E234DE" w:rsidRPr="000B0785">
        <w:rPr>
          <w:sz w:val="24"/>
          <w:szCs w:val="24"/>
        </w:rPr>
        <w:t xml:space="preserve">. </w:t>
      </w:r>
    </w:p>
    <w:p w14:paraId="65256F3D" w14:textId="77777777" w:rsidR="00E234DE" w:rsidRPr="00E234DE" w:rsidRDefault="00E234DE" w:rsidP="00154E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follow detailed and verbal instructions as supplied by Supervisor.</w:t>
      </w:r>
    </w:p>
    <w:p w14:paraId="68296BF9" w14:textId="77777777" w:rsidR="00154E9A" w:rsidRPr="00AC2552" w:rsidRDefault="00154E9A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>Must work as quickly as possible whi</w:t>
      </w:r>
      <w:r w:rsidR="00AC2552">
        <w:rPr>
          <w:sz w:val="24"/>
          <w:szCs w:val="24"/>
        </w:rPr>
        <w:t>le maintaining accuracy of work.</w:t>
      </w:r>
    </w:p>
    <w:p w14:paraId="1820101E" w14:textId="431809DB" w:rsidR="00AC2552" w:rsidRDefault="00AC2552" w:rsidP="00C273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site has forklift traffic and workers must be constantly aware of their surroundings to avoid injury.</w:t>
      </w:r>
    </w:p>
    <w:p w14:paraId="21170E84" w14:textId="77777777" w:rsidR="00C2734E" w:rsidRPr="00AC2552" w:rsidRDefault="00C2734E" w:rsidP="00AC2552">
      <w:pPr>
        <w:ind w:left="360"/>
        <w:rPr>
          <w:sz w:val="24"/>
          <w:szCs w:val="24"/>
        </w:rPr>
      </w:pPr>
      <w:r w:rsidRPr="00AC2552">
        <w:rPr>
          <w:b/>
          <w:sz w:val="28"/>
          <w:szCs w:val="28"/>
          <w:u w:val="single"/>
        </w:rPr>
        <w:t xml:space="preserve">Specific Work Skills Required </w:t>
      </w:r>
    </w:p>
    <w:p w14:paraId="0C949999" w14:textId="77777777" w:rsidR="00D54D50" w:rsidRPr="00D00455" w:rsidRDefault="001A7237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Remove tape and/or product from boxes.</w:t>
      </w:r>
    </w:p>
    <w:p w14:paraId="3BD54C89" w14:textId="77777777" w:rsidR="00F43F73" w:rsidRPr="00C12C28" w:rsidRDefault="001A7237" w:rsidP="00C12C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boxes for products</w:t>
      </w:r>
      <w:r w:rsidR="00C12C28">
        <w:rPr>
          <w:sz w:val="24"/>
          <w:szCs w:val="24"/>
        </w:rPr>
        <w:t xml:space="preserve"> and/or</w:t>
      </w:r>
      <w:r>
        <w:rPr>
          <w:sz w:val="24"/>
          <w:szCs w:val="24"/>
        </w:rPr>
        <w:t xml:space="preserve"> </w:t>
      </w:r>
      <w:r w:rsidR="00C12C28">
        <w:rPr>
          <w:sz w:val="24"/>
          <w:szCs w:val="24"/>
        </w:rPr>
        <w:t>f</w:t>
      </w:r>
      <w:r>
        <w:rPr>
          <w:sz w:val="24"/>
          <w:szCs w:val="24"/>
        </w:rPr>
        <w:t>old cardboard and place in proper recycle bins</w:t>
      </w:r>
      <w:r w:rsidR="00C12C28">
        <w:rPr>
          <w:sz w:val="24"/>
          <w:szCs w:val="24"/>
        </w:rPr>
        <w:t>.</w:t>
      </w:r>
    </w:p>
    <w:p w14:paraId="00E60854" w14:textId="0BD47971" w:rsidR="00F97CF1" w:rsidRDefault="00F97CF1" w:rsidP="00F97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bend, stoop, and lift small to large items up to </w:t>
      </w:r>
      <w:r w:rsidR="000B0785">
        <w:rPr>
          <w:sz w:val="24"/>
          <w:szCs w:val="24"/>
        </w:rPr>
        <w:t>50</w:t>
      </w:r>
      <w:r>
        <w:rPr>
          <w:sz w:val="24"/>
          <w:szCs w:val="24"/>
        </w:rPr>
        <w:t xml:space="preserve"> lbs. during work hours.</w:t>
      </w:r>
    </w:p>
    <w:p w14:paraId="13DA28DA" w14:textId="77777777" w:rsidR="004F208D" w:rsidRPr="00D00455" w:rsidRDefault="004F208D" w:rsidP="004F20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0455">
        <w:rPr>
          <w:sz w:val="24"/>
          <w:szCs w:val="24"/>
        </w:rPr>
        <w:t xml:space="preserve">After training, must be able to consistently perform tasks for assigned work </w:t>
      </w:r>
    </w:p>
    <w:p w14:paraId="335DFEBA" w14:textId="77777777" w:rsidR="00D00455" w:rsidRPr="00F97CF1" w:rsidRDefault="004F208D" w:rsidP="00F97C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station</w:t>
      </w:r>
      <w:r w:rsidR="00E234DE">
        <w:rPr>
          <w:sz w:val="24"/>
          <w:szCs w:val="24"/>
        </w:rPr>
        <w:t>(s) and projects.</w:t>
      </w:r>
    </w:p>
    <w:sectPr w:rsidR="00D00455" w:rsidRPr="00F97CF1" w:rsidSect="008A7A1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6ED7"/>
    <w:multiLevelType w:val="hybridMultilevel"/>
    <w:tmpl w:val="FAFC4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F85"/>
    <w:multiLevelType w:val="hybridMultilevel"/>
    <w:tmpl w:val="CEDEC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C4F"/>
    <w:multiLevelType w:val="hybridMultilevel"/>
    <w:tmpl w:val="4FF4A69C"/>
    <w:lvl w:ilvl="0" w:tplc="3124A2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42CF"/>
    <w:multiLevelType w:val="hybridMultilevel"/>
    <w:tmpl w:val="A1C2F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740D"/>
    <w:multiLevelType w:val="hybridMultilevel"/>
    <w:tmpl w:val="DE7A98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D7323"/>
    <w:multiLevelType w:val="hybridMultilevel"/>
    <w:tmpl w:val="C0AAC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B88"/>
    <w:multiLevelType w:val="hybridMultilevel"/>
    <w:tmpl w:val="A5880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2629D"/>
    <w:multiLevelType w:val="hybridMultilevel"/>
    <w:tmpl w:val="1D048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4CE"/>
    <w:multiLevelType w:val="hybridMultilevel"/>
    <w:tmpl w:val="CB642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3003">
    <w:abstractNumId w:val="5"/>
  </w:num>
  <w:num w:numId="2" w16cid:durableId="175534658">
    <w:abstractNumId w:val="6"/>
  </w:num>
  <w:num w:numId="3" w16cid:durableId="515340679">
    <w:abstractNumId w:val="7"/>
  </w:num>
  <w:num w:numId="4" w16cid:durableId="1153714301">
    <w:abstractNumId w:val="2"/>
  </w:num>
  <w:num w:numId="5" w16cid:durableId="357971370">
    <w:abstractNumId w:val="1"/>
  </w:num>
  <w:num w:numId="6" w16cid:durableId="873857162">
    <w:abstractNumId w:val="8"/>
  </w:num>
  <w:num w:numId="7" w16cid:durableId="4864566">
    <w:abstractNumId w:val="0"/>
  </w:num>
  <w:num w:numId="8" w16cid:durableId="524831914">
    <w:abstractNumId w:val="4"/>
  </w:num>
  <w:num w:numId="9" w16cid:durableId="2109616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64"/>
    <w:rsid w:val="000002B5"/>
    <w:rsid w:val="00050882"/>
    <w:rsid w:val="0006660A"/>
    <w:rsid w:val="000B0785"/>
    <w:rsid w:val="000C2E01"/>
    <w:rsid w:val="0011272A"/>
    <w:rsid w:val="00126AD7"/>
    <w:rsid w:val="00154E9A"/>
    <w:rsid w:val="001A7237"/>
    <w:rsid w:val="001B465A"/>
    <w:rsid w:val="001E2B64"/>
    <w:rsid w:val="001E30CE"/>
    <w:rsid w:val="002117D3"/>
    <w:rsid w:val="00222C01"/>
    <w:rsid w:val="00230447"/>
    <w:rsid w:val="00256A85"/>
    <w:rsid w:val="00261492"/>
    <w:rsid w:val="00300334"/>
    <w:rsid w:val="00345930"/>
    <w:rsid w:val="003B1632"/>
    <w:rsid w:val="003C1011"/>
    <w:rsid w:val="003E29D4"/>
    <w:rsid w:val="003E5393"/>
    <w:rsid w:val="0041505E"/>
    <w:rsid w:val="004364A2"/>
    <w:rsid w:val="00440D83"/>
    <w:rsid w:val="004465A0"/>
    <w:rsid w:val="00495CCA"/>
    <w:rsid w:val="004D2069"/>
    <w:rsid w:val="004F208D"/>
    <w:rsid w:val="00501028"/>
    <w:rsid w:val="00520796"/>
    <w:rsid w:val="00547A29"/>
    <w:rsid w:val="005650EC"/>
    <w:rsid w:val="00580548"/>
    <w:rsid w:val="005867CD"/>
    <w:rsid w:val="005C613E"/>
    <w:rsid w:val="005D0068"/>
    <w:rsid w:val="005D1C9A"/>
    <w:rsid w:val="005F1454"/>
    <w:rsid w:val="006230D2"/>
    <w:rsid w:val="007266E5"/>
    <w:rsid w:val="007414DE"/>
    <w:rsid w:val="007E2159"/>
    <w:rsid w:val="00823355"/>
    <w:rsid w:val="00827F07"/>
    <w:rsid w:val="00897EE1"/>
    <w:rsid w:val="008A61CF"/>
    <w:rsid w:val="008A7A16"/>
    <w:rsid w:val="008F7217"/>
    <w:rsid w:val="0094741B"/>
    <w:rsid w:val="00953481"/>
    <w:rsid w:val="00982D96"/>
    <w:rsid w:val="009851FF"/>
    <w:rsid w:val="009A52F5"/>
    <w:rsid w:val="009B7D50"/>
    <w:rsid w:val="009C2038"/>
    <w:rsid w:val="00A652AE"/>
    <w:rsid w:val="00AB6EDD"/>
    <w:rsid w:val="00AC2552"/>
    <w:rsid w:val="00B0241F"/>
    <w:rsid w:val="00B34E2E"/>
    <w:rsid w:val="00B40FA1"/>
    <w:rsid w:val="00B65868"/>
    <w:rsid w:val="00B961D7"/>
    <w:rsid w:val="00BB205E"/>
    <w:rsid w:val="00BD05F7"/>
    <w:rsid w:val="00BF6775"/>
    <w:rsid w:val="00C12C28"/>
    <w:rsid w:val="00C230F5"/>
    <w:rsid w:val="00C2734E"/>
    <w:rsid w:val="00C30CFF"/>
    <w:rsid w:val="00C74356"/>
    <w:rsid w:val="00C83F35"/>
    <w:rsid w:val="00C84521"/>
    <w:rsid w:val="00CA4D2F"/>
    <w:rsid w:val="00CB1FC9"/>
    <w:rsid w:val="00D00455"/>
    <w:rsid w:val="00D256DF"/>
    <w:rsid w:val="00D54D50"/>
    <w:rsid w:val="00D95B3F"/>
    <w:rsid w:val="00D97BB7"/>
    <w:rsid w:val="00DA7DB6"/>
    <w:rsid w:val="00DB605B"/>
    <w:rsid w:val="00DD5C31"/>
    <w:rsid w:val="00E234DE"/>
    <w:rsid w:val="00E42240"/>
    <w:rsid w:val="00E92CCB"/>
    <w:rsid w:val="00EA742D"/>
    <w:rsid w:val="00F144CD"/>
    <w:rsid w:val="00F42F33"/>
    <w:rsid w:val="00F43F73"/>
    <w:rsid w:val="00F9174F"/>
    <w:rsid w:val="00F97CF1"/>
    <w:rsid w:val="00FA7069"/>
    <w:rsid w:val="00FD5E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89C2"/>
  <w15:chartTrackingRefBased/>
  <w15:docId w15:val="{BDDAEE9A-1861-4229-9DA5-760D0F9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939.DE541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Leatherwood</dc:creator>
  <cp:keywords/>
  <dc:description/>
  <cp:lastModifiedBy>Leatherwood, Gina</cp:lastModifiedBy>
  <cp:revision>15</cp:revision>
  <cp:lastPrinted>2019-08-01T18:17:00Z</cp:lastPrinted>
  <dcterms:created xsi:type="dcterms:W3CDTF">2021-04-07T16:29:00Z</dcterms:created>
  <dcterms:modified xsi:type="dcterms:W3CDTF">2022-09-21T17:52:00Z</dcterms:modified>
</cp:coreProperties>
</file>